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E5" w:rsidRPr="0036541A" w:rsidRDefault="008C0E71">
      <w:pPr>
        <w:pStyle w:val="AAt"/>
        <w:rPr>
          <w:caps/>
        </w:rPr>
      </w:pPr>
      <w:r w:rsidRPr="0036541A">
        <w:t>Заглавие</w:t>
      </w:r>
    </w:p>
    <w:p w:rsidR="00EC02E5" w:rsidRDefault="0036541A">
      <w:pPr>
        <w:pStyle w:val="AAt"/>
      </w:pPr>
      <w:r>
        <w:t>(</w:t>
      </w:r>
      <w:r>
        <w:rPr>
          <w:sz w:val="24"/>
          <w:szCs w:val="24"/>
        </w:rPr>
        <w:t>размер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Bold</w:t>
      </w:r>
      <w:proofErr w:type="spellEnd"/>
      <w:r>
        <w:rPr>
          <w:sz w:val="24"/>
          <w:szCs w:val="24"/>
        </w:rPr>
        <w:t>, центрирано</w:t>
      </w:r>
      <w:r>
        <w:t>)</w:t>
      </w:r>
    </w:p>
    <w:p w:rsidR="00EC02E5" w:rsidRDefault="00EC02E5">
      <w:pPr>
        <w:pStyle w:val="AAA"/>
      </w:pPr>
    </w:p>
    <w:p w:rsidR="00EC02E5" w:rsidRDefault="0036541A">
      <w:pPr>
        <w:pStyle w:val="AAA"/>
        <w:jc w:val="right"/>
      </w:pPr>
      <w:r>
        <w:rPr>
          <w:b/>
          <w:bCs/>
        </w:rPr>
        <w:t xml:space="preserve">Автор </w:t>
      </w:r>
    </w:p>
    <w:p w:rsidR="00EC02E5" w:rsidRDefault="0036541A">
      <w:pPr>
        <w:pStyle w:val="AAA"/>
        <w:jc w:val="right"/>
      </w:pPr>
      <w:r>
        <w:rPr>
          <w:b/>
          <w:bCs/>
        </w:rPr>
        <w:t>(</w:t>
      </w:r>
      <w:r>
        <w:rPr>
          <w:b/>
          <w:bCs/>
          <w:szCs w:val="24"/>
        </w:rPr>
        <w:t>размер 1</w:t>
      </w:r>
      <w:r>
        <w:rPr>
          <w:b/>
          <w:bCs/>
          <w:szCs w:val="24"/>
          <w:lang w:val="ru-RU"/>
        </w:rPr>
        <w:t>2</w:t>
      </w:r>
      <w:r>
        <w:rPr>
          <w:b/>
          <w:bCs/>
          <w:szCs w:val="24"/>
        </w:rPr>
        <w:t xml:space="preserve">, шрифт </w:t>
      </w:r>
      <w:proofErr w:type="spellStart"/>
      <w:r>
        <w:rPr>
          <w:b/>
          <w:bCs/>
          <w:szCs w:val="24"/>
        </w:rPr>
        <w:t>Times</w:t>
      </w:r>
      <w:proofErr w:type="spellEnd"/>
      <w:r>
        <w:rPr>
          <w:b/>
          <w:bCs/>
          <w:szCs w:val="24"/>
        </w:rPr>
        <w:t xml:space="preserve"> New </w:t>
      </w:r>
      <w:proofErr w:type="spellStart"/>
      <w:r>
        <w:rPr>
          <w:b/>
          <w:bCs/>
          <w:szCs w:val="24"/>
        </w:rPr>
        <w:t>Roman</w:t>
      </w:r>
      <w:proofErr w:type="spellEnd"/>
      <w:r>
        <w:rPr>
          <w:b/>
          <w:bCs/>
          <w:szCs w:val="24"/>
        </w:rPr>
        <w:t xml:space="preserve">, </w:t>
      </w:r>
      <w:proofErr w:type="spellStart"/>
      <w:r>
        <w:rPr>
          <w:b/>
          <w:bCs/>
          <w:szCs w:val="24"/>
        </w:rPr>
        <w:t>Bold</w:t>
      </w:r>
      <w:proofErr w:type="spellEnd"/>
      <w:r>
        <w:rPr>
          <w:b/>
          <w:bCs/>
          <w:szCs w:val="24"/>
        </w:rPr>
        <w:t>, дясно</w:t>
      </w:r>
      <w:r>
        <w:rPr>
          <w:b/>
          <w:bCs/>
        </w:rPr>
        <w:t xml:space="preserve">) </w:t>
      </w:r>
    </w:p>
    <w:p w:rsidR="00EC02E5" w:rsidRDefault="00EC02E5">
      <w:pPr>
        <w:pStyle w:val="AAA"/>
      </w:pPr>
    </w:p>
    <w:p w:rsidR="00EC02E5" w:rsidRDefault="00EC02E5">
      <w:pPr>
        <w:pStyle w:val="AAA"/>
      </w:pPr>
    </w:p>
    <w:p w:rsidR="00EC02E5" w:rsidRDefault="0036541A">
      <w:pPr>
        <w:pStyle w:val="AAA"/>
      </w:pPr>
      <w:r>
        <w:t xml:space="preserve">Страница – размер </w:t>
      </w:r>
      <w:r w:rsidRPr="0036541A">
        <w:t xml:space="preserve">16.5 </w:t>
      </w:r>
      <w:r>
        <w:rPr>
          <w:lang w:val="en-US"/>
        </w:rPr>
        <w:t>x</w:t>
      </w:r>
      <w:r w:rsidRPr="0036541A">
        <w:t xml:space="preserve"> 23.5</w:t>
      </w:r>
      <w:r>
        <w:rPr>
          <w:lang w:val="en-US"/>
        </w:rPr>
        <w:t>cm</w:t>
      </w:r>
      <w:r>
        <w:t>, полета ляво 15</w:t>
      </w:r>
      <w:r w:rsidRPr="0036541A">
        <w:t xml:space="preserve"> </w:t>
      </w:r>
      <w:r>
        <w:rPr>
          <w:lang w:val="en-US"/>
        </w:rPr>
        <w:t>mm</w:t>
      </w:r>
      <w:r>
        <w:t xml:space="preserve">, дясно 10 </w:t>
      </w:r>
      <w:r>
        <w:rPr>
          <w:lang w:val="en-US"/>
        </w:rPr>
        <w:t>mm</w:t>
      </w:r>
      <w:r w:rsidR="008C0E71">
        <w:t xml:space="preserve">, горе </w:t>
      </w:r>
      <w:r w:rsidR="007E51E3">
        <w:rPr>
          <w:lang w:val="en-US"/>
        </w:rPr>
        <w:t>8</w:t>
      </w:r>
      <w:r w:rsidR="008C0E71">
        <w:t xml:space="preserve"> mm и долу </w:t>
      </w:r>
      <w:r w:rsidR="007E51E3">
        <w:rPr>
          <w:lang w:val="en-US"/>
        </w:rPr>
        <w:t>8</w:t>
      </w:r>
      <w:r w:rsidRPr="0036541A">
        <w:t xml:space="preserve"> </w:t>
      </w:r>
      <w:r>
        <w:rPr>
          <w:lang w:val="en-US"/>
        </w:rPr>
        <w:t>mm</w:t>
      </w:r>
      <w:r>
        <w:t xml:space="preserve">. </w:t>
      </w:r>
    </w:p>
    <w:p w:rsidR="00EC02E5" w:rsidRDefault="00905278">
      <w:pPr>
        <w:pStyle w:val="AAA"/>
      </w:pPr>
      <w:r>
        <w:t>Текст – размер 12,</w:t>
      </w:r>
      <w:r w:rsidR="0036541A">
        <w:t xml:space="preserve"> шрифт </w:t>
      </w:r>
      <w:proofErr w:type="spellStart"/>
      <w:r w:rsidR="0036541A">
        <w:rPr>
          <w:szCs w:val="24"/>
        </w:rPr>
        <w:t>Times</w:t>
      </w:r>
      <w:proofErr w:type="spellEnd"/>
      <w:r w:rsidR="0036541A">
        <w:rPr>
          <w:szCs w:val="24"/>
        </w:rPr>
        <w:t xml:space="preserve"> New </w:t>
      </w:r>
      <w:proofErr w:type="spellStart"/>
      <w:r w:rsidR="0036541A">
        <w:rPr>
          <w:szCs w:val="24"/>
        </w:rPr>
        <w:t>Roman</w:t>
      </w:r>
      <w:proofErr w:type="spellEnd"/>
      <w:r w:rsidR="0036541A">
        <w:rPr>
          <w:szCs w:val="24"/>
        </w:rPr>
        <w:t>; единични междуредия; без разстояния между параграфите</w:t>
      </w:r>
      <w:r>
        <w:rPr>
          <w:szCs w:val="24"/>
        </w:rPr>
        <w:t>; включено автоматично сричкопренасяне, ако е налично</w:t>
      </w:r>
      <w:r w:rsidR="0036541A">
        <w:rPr>
          <w:szCs w:val="24"/>
        </w:rPr>
        <w:t>.</w:t>
      </w:r>
    </w:p>
    <w:p w:rsidR="00EC02E5" w:rsidRDefault="0036541A">
      <w:pPr>
        <w:pStyle w:val="AAA"/>
      </w:pPr>
      <w:r>
        <w:t>Текстът да няма специално оформление (освен болд, курсив и главни букви</w:t>
      </w:r>
      <w:r w:rsidR="00B2730A">
        <w:t>, като е желателно последното да се избягва</w:t>
      </w:r>
      <w:r>
        <w:t>):</w:t>
      </w:r>
    </w:p>
    <w:p w:rsidR="00EC02E5" w:rsidRDefault="0036541A">
      <w:pPr>
        <w:pStyle w:val="AAA"/>
      </w:pPr>
      <w:r>
        <w:t xml:space="preserve">– да е без колони, да </w:t>
      </w:r>
      <w:r>
        <w:rPr>
          <w:b/>
          <w:bCs/>
        </w:rPr>
        <w:t>няма нищо в табличен вид</w:t>
      </w:r>
      <w:r>
        <w:t xml:space="preserve"> (освен ако не става въпрос за таблици);</w:t>
      </w:r>
    </w:p>
    <w:p w:rsidR="00EC02E5" w:rsidRDefault="0036541A">
      <w:pPr>
        <w:pStyle w:val="AAA"/>
      </w:pPr>
      <w:r>
        <w:t xml:space="preserve">– за отстъп при нов ред да се използва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Indent</w:t>
      </w:r>
      <w:proofErr w:type="spellEnd"/>
      <w:r>
        <w:t xml:space="preserve"> </w:t>
      </w:r>
      <w:r>
        <w:rPr>
          <w:szCs w:val="24"/>
        </w:rPr>
        <w:t>7 mm</w:t>
      </w:r>
      <w:r>
        <w:t>, а не табул</w:t>
      </w:r>
      <w:r>
        <w:t>а</w:t>
      </w:r>
      <w:r>
        <w:t>ция;</w:t>
      </w:r>
    </w:p>
    <w:p w:rsidR="00EC02E5" w:rsidRDefault="0036541A">
      <w:pPr>
        <w:pStyle w:val="AAA"/>
      </w:pPr>
      <w:r>
        <w:t>– разделянето, примерно на формула и след нея номер, да става с таб</w:t>
      </w:r>
      <w:r>
        <w:t>у</w:t>
      </w:r>
      <w:r>
        <w:t>лация, а не с многобройни интервали;</w:t>
      </w:r>
    </w:p>
    <w:p w:rsidR="00EC02E5" w:rsidRDefault="0036541A">
      <w:pPr>
        <w:pStyle w:val="AAA"/>
      </w:pPr>
      <w:r>
        <w:t>– да не се използват интервали като средство за някакво оформление.</w:t>
      </w:r>
    </w:p>
    <w:p w:rsidR="00EC02E5" w:rsidRDefault="00EC02E5">
      <w:pPr>
        <w:pStyle w:val="AAA"/>
      </w:pPr>
    </w:p>
    <w:p w:rsidR="00EC02E5" w:rsidRDefault="0036541A">
      <w:pPr>
        <w:pStyle w:val="AAA"/>
      </w:pPr>
      <w:r>
        <w:t>Задължително целият текст да е редактиран и коригиран (да няма печа</w:t>
      </w:r>
      <w:r>
        <w:t>т</w:t>
      </w:r>
      <w:r>
        <w:t>н</w:t>
      </w:r>
      <w:bookmarkStart w:id="0" w:name="_GoBack"/>
      <w:bookmarkEnd w:id="0"/>
      <w:r>
        <w:t>и и правописни грешки).</w:t>
      </w:r>
    </w:p>
    <w:p w:rsidR="00EC02E5" w:rsidRDefault="00EC02E5">
      <w:pPr>
        <w:pStyle w:val="AAA"/>
      </w:pPr>
    </w:p>
    <w:p w:rsidR="00EC02E5" w:rsidRDefault="0036541A">
      <w:pPr>
        <w:pStyle w:val="AAA"/>
      </w:pPr>
      <w:r>
        <w:t>Фигурите и снимките да се изпратят и на отделен файл с отбелязано място в самия текст за местоположението им. Ако са от интернет, да бъ</w:t>
      </w:r>
      <w:r w:rsidR="00575459">
        <w:t>дат с резолюция поне 250 пиксел</w:t>
      </w:r>
      <w:r w:rsidR="00575459">
        <w:rPr>
          <w:lang w:val="en-US"/>
        </w:rPr>
        <w:t>a</w:t>
      </w:r>
      <w:r w:rsidR="00B2730A">
        <w:t xml:space="preserve"> на инч</w:t>
      </w:r>
      <w:r>
        <w:t xml:space="preserve">. </w:t>
      </w:r>
      <w:r w:rsidR="00575459">
        <w:t xml:space="preserve">Размерите в страницата ще са до 14 </w:t>
      </w:r>
      <w:r w:rsidR="00575459">
        <w:rPr>
          <w:lang w:val="en-US"/>
        </w:rPr>
        <w:t>x</w:t>
      </w:r>
      <w:r w:rsidR="00575459">
        <w:t xml:space="preserve"> 20,2 </w:t>
      </w:r>
      <w:r w:rsidR="00575459">
        <w:rPr>
          <w:lang w:val="en-US"/>
        </w:rPr>
        <w:t xml:space="preserve">cm. </w:t>
      </w:r>
      <w:r>
        <w:t xml:space="preserve">Ще са цветни в онлайн версията на списанието. </w:t>
      </w:r>
      <w:r>
        <w:rPr>
          <w:rFonts w:cs="Book Antiqua"/>
        </w:rPr>
        <w:t>Фигурите се цитат в те</w:t>
      </w:r>
      <w:r>
        <w:rPr>
          <w:rFonts w:cs="Book Antiqua"/>
        </w:rPr>
        <w:t>к</w:t>
      </w:r>
      <w:r>
        <w:rPr>
          <w:rFonts w:cs="Book Antiqua"/>
        </w:rPr>
        <w:t xml:space="preserve">ста като: </w:t>
      </w:r>
      <w:r>
        <w:rPr>
          <w:rFonts w:cs="Book Antiqua"/>
          <w:iCs/>
        </w:rPr>
        <w:t>Фигура 1. Текст под фигурата:</w:t>
      </w:r>
    </w:p>
    <w:p w:rsidR="00EC02E5" w:rsidRDefault="0036541A" w:rsidP="00B2730A">
      <w:pPr>
        <w:pStyle w:val="AA0"/>
        <w:spacing w:after="57"/>
      </w:pPr>
      <w:r>
        <w:rPr>
          <w:rFonts w:cs="Book Antiqua"/>
          <w:iCs/>
          <w:szCs w:val="22"/>
        </w:rPr>
        <w:t xml:space="preserve">Фигура 1. Текст </w:t>
      </w:r>
      <w:r w:rsidRPr="0036541A">
        <w:rPr>
          <w:rFonts w:cs="Book Antiqua"/>
          <w:iCs/>
          <w:szCs w:val="22"/>
        </w:rPr>
        <w:t>(</w:t>
      </w:r>
      <w:r w:rsidRPr="0036541A">
        <w:rPr>
          <w:iCs/>
          <w:szCs w:val="22"/>
        </w:rPr>
        <w:t>размер 1</w:t>
      </w:r>
      <w:r w:rsidRPr="0036541A">
        <w:rPr>
          <w:iCs/>
          <w:szCs w:val="22"/>
          <w:lang w:val="ru-RU"/>
        </w:rPr>
        <w:t>1</w:t>
      </w:r>
      <w:r w:rsidRPr="0036541A">
        <w:rPr>
          <w:iCs/>
          <w:szCs w:val="22"/>
        </w:rPr>
        <w:t xml:space="preserve">, шрифт </w:t>
      </w:r>
      <w:proofErr w:type="spellStart"/>
      <w:r w:rsidRPr="0036541A">
        <w:rPr>
          <w:iCs/>
          <w:szCs w:val="22"/>
        </w:rPr>
        <w:t>Times</w:t>
      </w:r>
      <w:proofErr w:type="spellEnd"/>
      <w:r w:rsidRPr="0036541A">
        <w:rPr>
          <w:iCs/>
          <w:szCs w:val="22"/>
        </w:rPr>
        <w:t xml:space="preserve"> New </w:t>
      </w:r>
      <w:proofErr w:type="spellStart"/>
      <w:r w:rsidRPr="0036541A">
        <w:rPr>
          <w:iCs/>
          <w:szCs w:val="22"/>
        </w:rPr>
        <w:t>Roman</w:t>
      </w:r>
      <w:proofErr w:type="spellEnd"/>
      <w:r w:rsidRPr="0036541A">
        <w:rPr>
          <w:iCs/>
          <w:szCs w:val="22"/>
        </w:rPr>
        <w:t>, курсив, центрирано</w:t>
      </w:r>
      <w:r w:rsidRPr="0036541A">
        <w:rPr>
          <w:rFonts w:cs="Book Antiqua"/>
          <w:iCs/>
          <w:szCs w:val="22"/>
        </w:rPr>
        <w:t>)</w:t>
      </w:r>
    </w:p>
    <w:p w:rsidR="00EC02E5" w:rsidRDefault="00EC02E5">
      <w:pPr>
        <w:pStyle w:val="AAA"/>
      </w:pPr>
    </w:p>
    <w:p w:rsidR="00EC02E5" w:rsidRDefault="0036541A">
      <w:pPr>
        <w:pStyle w:val="AAA"/>
      </w:pPr>
      <w:r>
        <w:t xml:space="preserve">При наличие на формули и фигури изпратете и </w:t>
      </w:r>
      <w:proofErr w:type="spellStart"/>
      <w:r>
        <w:t>pdf</w:t>
      </w:r>
      <w:proofErr w:type="spellEnd"/>
      <w:r>
        <w:t xml:space="preserve"> файл </w:t>
      </w:r>
      <w:r w:rsidR="00575459">
        <w:t>на</w:t>
      </w:r>
      <w:r>
        <w:t xml:space="preserve"> статията.</w:t>
      </w:r>
    </w:p>
    <w:p w:rsidR="00EC02E5" w:rsidRDefault="00EC02E5">
      <w:pPr>
        <w:pStyle w:val="AAA"/>
      </w:pPr>
    </w:p>
    <w:p w:rsidR="00EC02E5" w:rsidRDefault="0036541A">
      <w:pPr>
        <w:pStyle w:val="AAA"/>
      </w:pPr>
      <w:r>
        <w:t>Използваната литература трябва да съдържа литературни източници, к</w:t>
      </w:r>
      <w:r>
        <w:t>о</w:t>
      </w:r>
      <w:r>
        <w:t xml:space="preserve">ито са достъпни за проверка. Цитат: </w:t>
      </w:r>
      <w:r>
        <w:rPr>
          <w:rFonts w:cs="Book Antiqua"/>
        </w:rPr>
        <w:t>[1]; оформление в края на статията:</w:t>
      </w:r>
    </w:p>
    <w:p w:rsidR="00EC02E5" w:rsidRDefault="00EC02E5">
      <w:pPr>
        <w:pStyle w:val="AAA"/>
      </w:pPr>
    </w:p>
    <w:p w:rsidR="00EC02E5" w:rsidRDefault="0036541A">
      <w:pPr>
        <w:pStyle w:val="AAA"/>
      </w:pPr>
      <w:r>
        <w:t>Литература</w:t>
      </w:r>
    </w:p>
    <w:p w:rsidR="00EC02E5" w:rsidRPr="003061E3" w:rsidRDefault="0036541A">
      <w:pPr>
        <w:pStyle w:val="AAA"/>
        <w:rPr>
          <w:sz w:val="20"/>
        </w:rPr>
      </w:pPr>
      <w:r w:rsidRPr="003061E3">
        <w:rPr>
          <w:rStyle w:val="HTMLCite"/>
          <w:rFonts w:cs="Book Antiqua"/>
          <w:i w:val="0"/>
          <w:iCs w:val="0"/>
          <w:sz w:val="20"/>
        </w:rPr>
        <w:t xml:space="preserve">[1] Г. Иванов, </w:t>
      </w:r>
      <w:r w:rsidRPr="003061E3">
        <w:rPr>
          <w:rStyle w:val="HTMLCite"/>
          <w:rFonts w:cs="Book Antiqua"/>
          <w:sz w:val="20"/>
        </w:rPr>
        <w:t>списание,</w:t>
      </w:r>
      <w:r w:rsidRPr="003061E3">
        <w:rPr>
          <w:rStyle w:val="HTMLCite"/>
          <w:rFonts w:cs="Book Antiqua"/>
          <w:i w:val="0"/>
          <w:iCs w:val="0"/>
          <w:sz w:val="20"/>
        </w:rPr>
        <w:t xml:space="preserve"> том, страница, (година)</w:t>
      </w:r>
    </w:p>
    <w:p w:rsidR="00EC02E5" w:rsidRPr="003061E3" w:rsidRDefault="0036541A">
      <w:pPr>
        <w:pStyle w:val="AAA"/>
        <w:rPr>
          <w:sz w:val="20"/>
        </w:rPr>
      </w:pPr>
      <w:r w:rsidRPr="003061E3">
        <w:rPr>
          <w:rStyle w:val="HTMLCite"/>
          <w:rFonts w:cs="Book Antiqua"/>
          <w:i w:val="0"/>
          <w:iCs w:val="0"/>
          <w:sz w:val="20"/>
        </w:rPr>
        <w:t xml:space="preserve">[2] P. </w:t>
      </w:r>
      <w:proofErr w:type="spellStart"/>
      <w:r w:rsidRPr="003061E3">
        <w:rPr>
          <w:rStyle w:val="HTMLCite"/>
          <w:rFonts w:cs="Book Antiqua"/>
          <w:i w:val="0"/>
          <w:iCs w:val="0"/>
          <w:sz w:val="20"/>
        </w:rPr>
        <w:t>Petrov</w:t>
      </w:r>
      <w:proofErr w:type="spellEnd"/>
      <w:r w:rsidRPr="003061E3">
        <w:rPr>
          <w:rStyle w:val="HTMLCite"/>
          <w:rFonts w:cs="Book Antiqua"/>
          <w:i w:val="0"/>
          <w:iCs w:val="0"/>
          <w:sz w:val="20"/>
        </w:rPr>
        <w:t xml:space="preserve">, </w:t>
      </w:r>
      <w:proofErr w:type="spellStart"/>
      <w:r w:rsidRPr="003061E3">
        <w:rPr>
          <w:rStyle w:val="HTMLCite"/>
          <w:rFonts w:cs="Book Antiqua"/>
          <w:i w:val="0"/>
          <w:iCs w:val="0"/>
          <w:color w:val="000000"/>
          <w:sz w:val="20"/>
        </w:rPr>
        <w:t>et</w:t>
      </w:r>
      <w:proofErr w:type="spellEnd"/>
      <w:r w:rsidRPr="003061E3">
        <w:rPr>
          <w:rStyle w:val="HTMLCite"/>
          <w:rFonts w:cs="Book Antiqua"/>
          <w:i w:val="0"/>
          <w:iCs w:val="0"/>
          <w:color w:val="000000"/>
          <w:sz w:val="20"/>
        </w:rPr>
        <w:t xml:space="preserve"> </w:t>
      </w:r>
      <w:proofErr w:type="spellStart"/>
      <w:r w:rsidRPr="003061E3">
        <w:rPr>
          <w:rStyle w:val="HTMLCite"/>
          <w:rFonts w:cs="Book Antiqua"/>
          <w:i w:val="0"/>
          <w:iCs w:val="0"/>
          <w:color w:val="000000"/>
          <w:sz w:val="20"/>
        </w:rPr>
        <w:t>al</w:t>
      </w:r>
      <w:proofErr w:type="spellEnd"/>
      <w:r w:rsidRPr="003061E3">
        <w:rPr>
          <w:rStyle w:val="HTMLCite"/>
          <w:rFonts w:cs="Book Antiqua"/>
          <w:i w:val="0"/>
          <w:iCs w:val="0"/>
          <w:color w:val="000000"/>
          <w:sz w:val="20"/>
        </w:rPr>
        <w:t xml:space="preserve">., </w:t>
      </w:r>
      <w:r w:rsidRPr="003061E3">
        <w:rPr>
          <w:rStyle w:val="HTMLCite"/>
          <w:rFonts w:cs="Book Antiqua"/>
          <w:color w:val="000000"/>
          <w:sz w:val="20"/>
        </w:rPr>
        <w:t>Заглавие на книга</w:t>
      </w:r>
      <w:r w:rsidRPr="003061E3">
        <w:rPr>
          <w:rStyle w:val="HTMLCite"/>
          <w:rFonts w:cs="Book Antiqua"/>
          <w:i w:val="0"/>
          <w:iCs w:val="0"/>
          <w:color w:val="000000"/>
          <w:sz w:val="20"/>
        </w:rPr>
        <w:t>, издателство, (година)</w:t>
      </w:r>
    </w:p>
    <w:p w:rsidR="00EC02E5" w:rsidRPr="003061E3" w:rsidRDefault="003061E3">
      <w:pPr>
        <w:pStyle w:val="AAA"/>
        <w:rPr>
          <w:sz w:val="20"/>
        </w:rPr>
      </w:pPr>
      <w:r w:rsidRPr="003061E3">
        <w:rPr>
          <w:sz w:val="20"/>
        </w:rPr>
        <w:lastRenderedPageBreak/>
        <w:t>Шрифт 10</w:t>
      </w:r>
      <w:r>
        <w:rPr>
          <w:sz w:val="20"/>
        </w:rPr>
        <w:t>; номерацията трябва да отговаря на реда на цитиране в текста.</w:t>
      </w:r>
    </w:p>
    <w:p w:rsidR="00905278" w:rsidRDefault="00905278">
      <w:pPr>
        <w:pStyle w:val="AAA"/>
        <w:rPr>
          <w:b/>
          <w:bCs/>
          <w:szCs w:val="24"/>
        </w:rPr>
      </w:pPr>
    </w:p>
    <w:p w:rsidR="00905278" w:rsidRDefault="00905278">
      <w:pPr>
        <w:pStyle w:val="AAA"/>
        <w:rPr>
          <w:b/>
          <w:bCs/>
          <w:szCs w:val="24"/>
        </w:rPr>
      </w:pPr>
    </w:p>
    <w:p w:rsidR="00EC02E5" w:rsidRDefault="0036541A">
      <w:pPr>
        <w:pStyle w:val="AAA"/>
        <w:rPr>
          <w:b/>
          <w:bCs/>
          <w:szCs w:val="24"/>
        </w:rPr>
      </w:pPr>
      <w:r>
        <w:rPr>
          <w:b/>
          <w:bCs/>
          <w:szCs w:val="24"/>
        </w:rPr>
        <w:t>Добавете заглавие, автор (автори) и кратко резюме на английски език.</w:t>
      </w:r>
    </w:p>
    <w:p w:rsidR="00EC02E5" w:rsidRDefault="00EC02E5">
      <w:pPr>
        <w:pStyle w:val="AAA"/>
        <w:rPr>
          <w:szCs w:val="24"/>
        </w:rPr>
      </w:pPr>
    </w:p>
    <w:p w:rsidR="00EC02E5" w:rsidRDefault="0036541A">
      <w:pPr>
        <w:pStyle w:val="AAA"/>
      </w:pPr>
      <w:r>
        <w:rPr>
          <w:szCs w:val="24"/>
        </w:rPr>
        <w:t>На края на статията добавете информация за автора (авторите) на стат</w:t>
      </w:r>
      <w:r>
        <w:rPr>
          <w:szCs w:val="24"/>
        </w:rPr>
        <w:t>и</w:t>
      </w:r>
      <w:r>
        <w:rPr>
          <w:szCs w:val="24"/>
        </w:rPr>
        <w:t>ята: име, академично звание, научна степен, длъжност, месторабота (назв</w:t>
      </w:r>
      <w:r>
        <w:rPr>
          <w:szCs w:val="24"/>
        </w:rPr>
        <w:t>а</w:t>
      </w:r>
      <w:r>
        <w:rPr>
          <w:szCs w:val="24"/>
        </w:rPr>
        <w:t xml:space="preserve">нието на институцията да не се съкращава), контакти; </w:t>
      </w:r>
    </w:p>
    <w:p w:rsidR="00EC02E5" w:rsidRDefault="00EC02E5">
      <w:pPr>
        <w:pStyle w:val="AAA"/>
        <w:rPr>
          <w:color w:val="000000"/>
        </w:rPr>
      </w:pPr>
    </w:p>
    <w:p w:rsidR="00EC02E5" w:rsidRDefault="00EC02E5">
      <w:pPr>
        <w:pStyle w:val="AAA"/>
        <w:rPr>
          <w:szCs w:val="24"/>
        </w:rPr>
      </w:pPr>
    </w:p>
    <w:p w:rsidR="00EC02E5" w:rsidRDefault="00EC02E5">
      <w:pPr>
        <w:pStyle w:val="AAA"/>
        <w:rPr>
          <w:szCs w:val="24"/>
        </w:rPr>
      </w:pPr>
    </w:p>
    <w:p w:rsidR="00EC02E5" w:rsidRDefault="00EC02E5">
      <w:pPr>
        <w:pStyle w:val="AAA"/>
        <w:rPr>
          <w:b/>
          <w:bCs/>
          <w:szCs w:val="24"/>
        </w:rPr>
      </w:pPr>
    </w:p>
    <w:p w:rsidR="00EC02E5" w:rsidRDefault="00EC02E5">
      <w:pPr>
        <w:pStyle w:val="AAA"/>
        <w:rPr>
          <w:b/>
          <w:bCs/>
          <w:szCs w:val="24"/>
        </w:rPr>
      </w:pPr>
    </w:p>
    <w:p w:rsidR="004A5FEA" w:rsidRDefault="004A5FEA">
      <w:pPr>
        <w:suppressAutoHyphens w:val="0"/>
        <w:overflowPunct/>
        <w:ind w:firstLine="0"/>
        <w:jc w:val="left"/>
        <w:rPr>
          <w:rFonts w:eastAsia="Times New Roman"/>
          <w:szCs w:val="20"/>
          <w:lang w:val="en-US"/>
        </w:rPr>
      </w:pPr>
    </w:p>
    <w:sectPr w:rsidR="004A5FEA" w:rsidSect="007E51E3">
      <w:headerReference w:type="even" r:id="rId8"/>
      <w:headerReference w:type="default" r:id="rId9"/>
      <w:footerReference w:type="even" r:id="rId10"/>
      <w:footerReference w:type="default" r:id="rId11"/>
      <w:pgSz w:w="9360" w:h="13323"/>
      <w:pgMar w:top="851" w:right="567" w:bottom="1077" w:left="851" w:header="454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2F" w:rsidRDefault="0041342F" w:rsidP="007E51E3">
      <w:r>
        <w:separator/>
      </w:r>
    </w:p>
  </w:endnote>
  <w:endnote w:type="continuationSeparator" w:id="0">
    <w:p w:rsidR="0041342F" w:rsidRDefault="0041342F" w:rsidP="007E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Nueva Std">
    <w:altName w:val="Cambria"/>
    <w:charset w:val="01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E3" w:rsidRPr="007E51E3" w:rsidRDefault="007E51E3" w:rsidP="007E51E3">
    <w:pPr>
      <w:pBdr>
        <w:top w:val="single" w:sz="4" w:space="11" w:color="auto"/>
      </w:pBdr>
      <w:suppressAutoHyphens w:val="0"/>
      <w:overflowPunct/>
      <w:ind w:firstLine="0"/>
      <w:jc w:val="left"/>
      <w:rPr>
        <w:lang w:val="en-US"/>
      </w:rPr>
    </w:pPr>
    <w:r w:rsidRPr="007E51E3">
      <w:rPr>
        <w:rFonts w:eastAsia="Times New Roman"/>
        <w:b/>
        <w:bCs/>
        <w:iCs/>
        <w:color w:val="FFFFFF" w:themeColor="background1"/>
        <w:szCs w:val="24"/>
        <w:highlight w:val="lightGray"/>
        <w:lang w:val="en-US" w:eastAsia="bg-BG"/>
      </w:rPr>
      <w:fldChar w:fldCharType="begin"/>
    </w:r>
    <w:r w:rsidRPr="007E51E3">
      <w:rPr>
        <w:rFonts w:eastAsia="Times New Roman"/>
        <w:b/>
        <w:bCs/>
        <w:iCs/>
        <w:color w:val="FFFFFF" w:themeColor="background1"/>
        <w:szCs w:val="24"/>
        <w:highlight w:val="lightGray"/>
        <w:lang w:val="en-US" w:eastAsia="bg-BG"/>
      </w:rPr>
      <w:instrText xml:space="preserve"> PAGE   \* MERGEFORMAT </w:instrText>
    </w:r>
    <w:r w:rsidRPr="007E51E3">
      <w:rPr>
        <w:rFonts w:eastAsia="Times New Roman"/>
        <w:b/>
        <w:bCs/>
        <w:iCs/>
        <w:color w:val="FFFFFF" w:themeColor="background1"/>
        <w:szCs w:val="24"/>
        <w:highlight w:val="lightGray"/>
        <w:lang w:val="en-US" w:eastAsia="bg-BG"/>
      </w:rPr>
      <w:fldChar w:fldCharType="separate"/>
    </w:r>
    <w:r w:rsidR="00905278">
      <w:rPr>
        <w:rFonts w:eastAsia="Times New Roman"/>
        <w:b/>
        <w:bCs/>
        <w:iCs/>
        <w:noProof/>
        <w:color w:val="FFFFFF" w:themeColor="background1"/>
        <w:szCs w:val="24"/>
        <w:highlight w:val="lightGray"/>
        <w:lang w:val="en-US" w:eastAsia="bg-BG"/>
      </w:rPr>
      <w:t>2</w:t>
    </w:r>
    <w:r w:rsidRPr="007E51E3">
      <w:rPr>
        <w:rFonts w:eastAsia="Times New Roman"/>
        <w:b/>
        <w:bCs/>
        <w:iCs/>
        <w:noProof/>
        <w:color w:val="FFFFFF" w:themeColor="background1"/>
        <w:szCs w:val="24"/>
        <w:highlight w:val="lightGray"/>
        <w:lang w:val="en-US" w:eastAsia="bg-BG"/>
      </w:rPr>
      <w:fldChar w:fldCharType="end"/>
    </w:r>
    <w:r>
      <w:rPr>
        <w:rFonts w:eastAsia="Times New Roman"/>
        <w:b/>
        <w:bCs/>
        <w:iCs/>
        <w:noProof/>
        <w:color w:val="FFFFFF" w:themeColor="background1"/>
        <w:szCs w:val="24"/>
        <w:lang w:val="en-US" w:eastAsia="bg-BG"/>
      </w:rPr>
      <w:t xml:space="preserve"> </w:t>
    </w:r>
    <w:r>
      <w:rPr>
        <w:rFonts w:eastAsia="Times New Roman"/>
        <w:b/>
        <w:bCs/>
        <w:i/>
        <w:iCs/>
        <w:color w:val="808080"/>
        <w:szCs w:val="24"/>
        <w:lang w:val="en-US" w:eastAsia="bg-BG"/>
      </w:rPr>
      <w:ptab w:relativeTo="margin" w:alignment="right" w:leader="none"/>
    </w:r>
    <w:r w:rsidRPr="007E51E3">
      <w:rPr>
        <w:rFonts w:eastAsia="Times New Roman"/>
        <w:b/>
        <w:bCs/>
        <w:i/>
        <w:iCs/>
        <w:color w:val="AEAAAA" w:themeColor="background2" w:themeShade="BF"/>
        <w:szCs w:val="24"/>
        <w:lang w:eastAsia="bg-BG"/>
      </w:rPr>
      <w:t xml:space="preserve">Светът на физиката </w:t>
    </w:r>
    <w:r w:rsidRPr="007E51E3">
      <w:rPr>
        <w:rFonts w:eastAsia="Times New Roman"/>
        <w:b/>
        <w:bCs/>
        <w:i/>
        <w:iCs/>
        <w:color w:val="AEAAAA" w:themeColor="background2" w:themeShade="BF"/>
        <w:szCs w:val="24"/>
        <w:lang w:val="en-US" w:eastAsia="bg-BG"/>
      </w:rPr>
      <w:t>#</w:t>
    </w:r>
    <w:r w:rsidRPr="007E51E3">
      <w:rPr>
        <w:rFonts w:eastAsia="Times New Roman"/>
        <w:b/>
        <w:bCs/>
        <w:i/>
        <w:iCs/>
        <w:color w:val="AEAAAA" w:themeColor="background2" w:themeShade="BF"/>
        <w:szCs w:val="24"/>
        <w:lang w:eastAsia="bg-BG"/>
      </w:rPr>
      <w:t>/202</w:t>
    </w:r>
    <w:r w:rsidRPr="007E51E3">
      <w:rPr>
        <w:rFonts w:eastAsia="Times New Roman"/>
        <w:b/>
        <w:bCs/>
        <w:i/>
        <w:iCs/>
        <w:color w:val="AEAAAA" w:themeColor="background2" w:themeShade="BF"/>
        <w:szCs w:val="24"/>
        <w:lang w:val="en-US" w:eastAsia="bg-BG"/>
      </w:rPr>
      <w:t>#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E3" w:rsidRPr="007E51E3" w:rsidRDefault="007E51E3" w:rsidP="007E51E3">
    <w:pPr>
      <w:pBdr>
        <w:top w:val="single" w:sz="4" w:space="11" w:color="auto"/>
      </w:pBdr>
      <w:suppressAutoHyphens w:val="0"/>
      <w:overflowPunct/>
      <w:ind w:firstLine="0"/>
      <w:jc w:val="left"/>
      <w:rPr>
        <w:lang w:val="en-US"/>
      </w:rPr>
    </w:pPr>
    <w:r w:rsidRPr="007E51E3">
      <w:rPr>
        <w:rFonts w:eastAsia="Times New Roman"/>
        <w:b/>
        <w:bCs/>
        <w:i/>
        <w:iCs/>
        <w:color w:val="AEAAAA" w:themeColor="background2" w:themeShade="BF"/>
        <w:szCs w:val="24"/>
        <w:lang w:eastAsia="bg-BG"/>
      </w:rPr>
      <w:t xml:space="preserve">Светът на физиката </w:t>
    </w:r>
    <w:r w:rsidRPr="007E51E3">
      <w:rPr>
        <w:rFonts w:eastAsia="Times New Roman"/>
        <w:b/>
        <w:bCs/>
        <w:i/>
        <w:iCs/>
        <w:color w:val="AEAAAA" w:themeColor="background2" w:themeShade="BF"/>
        <w:szCs w:val="24"/>
        <w:lang w:val="en-US" w:eastAsia="bg-BG"/>
      </w:rPr>
      <w:t>#</w:t>
    </w:r>
    <w:r w:rsidRPr="007E51E3">
      <w:rPr>
        <w:rFonts w:eastAsia="Times New Roman"/>
        <w:b/>
        <w:bCs/>
        <w:i/>
        <w:iCs/>
        <w:color w:val="AEAAAA" w:themeColor="background2" w:themeShade="BF"/>
        <w:szCs w:val="24"/>
        <w:lang w:eastAsia="bg-BG"/>
      </w:rPr>
      <w:t>/202</w:t>
    </w:r>
    <w:r w:rsidRPr="007E51E3">
      <w:rPr>
        <w:rFonts w:eastAsia="Times New Roman"/>
        <w:b/>
        <w:bCs/>
        <w:i/>
        <w:iCs/>
        <w:color w:val="AEAAAA" w:themeColor="background2" w:themeShade="BF"/>
        <w:szCs w:val="24"/>
        <w:lang w:val="en-US" w:eastAsia="bg-BG"/>
      </w:rPr>
      <w:t>#</w:t>
    </w:r>
    <w:r>
      <w:rPr>
        <w:rFonts w:eastAsia="Times New Roman"/>
        <w:b/>
        <w:bCs/>
        <w:i/>
        <w:iCs/>
        <w:color w:val="808080"/>
        <w:szCs w:val="24"/>
        <w:lang w:val="en-US" w:eastAsia="bg-BG"/>
      </w:rPr>
      <w:ptab w:relativeTo="margin" w:alignment="right" w:leader="none"/>
    </w:r>
    <w:r w:rsidRPr="007E51E3">
      <w:rPr>
        <w:rFonts w:eastAsia="Times New Roman"/>
        <w:b/>
        <w:bCs/>
        <w:iCs/>
        <w:color w:val="FFFFFF" w:themeColor="background1"/>
        <w:szCs w:val="24"/>
        <w:highlight w:val="lightGray"/>
        <w:lang w:val="en-US" w:eastAsia="bg-BG"/>
      </w:rPr>
      <w:fldChar w:fldCharType="begin"/>
    </w:r>
    <w:r w:rsidRPr="007E51E3">
      <w:rPr>
        <w:rFonts w:eastAsia="Times New Roman"/>
        <w:b/>
        <w:bCs/>
        <w:iCs/>
        <w:color w:val="FFFFFF" w:themeColor="background1"/>
        <w:szCs w:val="24"/>
        <w:highlight w:val="lightGray"/>
        <w:lang w:val="en-US" w:eastAsia="bg-BG"/>
      </w:rPr>
      <w:instrText xml:space="preserve"> PAGE   \* MERGEFORMAT </w:instrText>
    </w:r>
    <w:r w:rsidRPr="007E51E3">
      <w:rPr>
        <w:rFonts w:eastAsia="Times New Roman"/>
        <w:b/>
        <w:bCs/>
        <w:iCs/>
        <w:color w:val="FFFFFF" w:themeColor="background1"/>
        <w:szCs w:val="24"/>
        <w:highlight w:val="lightGray"/>
        <w:lang w:val="en-US" w:eastAsia="bg-BG"/>
      </w:rPr>
      <w:fldChar w:fldCharType="separate"/>
    </w:r>
    <w:r w:rsidR="00905278">
      <w:rPr>
        <w:rFonts w:eastAsia="Times New Roman"/>
        <w:b/>
        <w:bCs/>
        <w:iCs/>
        <w:noProof/>
        <w:color w:val="FFFFFF" w:themeColor="background1"/>
        <w:szCs w:val="24"/>
        <w:highlight w:val="lightGray"/>
        <w:lang w:val="en-US" w:eastAsia="bg-BG"/>
      </w:rPr>
      <w:t>1</w:t>
    </w:r>
    <w:r w:rsidRPr="007E51E3">
      <w:rPr>
        <w:rFonts w:eastAsia="Times New Roman"/>
        <w:b/>
        <w:bCs/>
        <w:iCs/>
        <w:noProof/>
        <w:color w:val="FFFFFF" w:themeColor="background1"/>
        <w:szCs w:val="24"/>
        <w:highlight w:val="lightGray"/>
        <w:lang w:val="en-US" w:eastAsia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2F" w:rsidRDefault="0041342F" w:rsidP="007E51E3">
      <w:r>
        <w:separator/>
      </w:r>
    </w:p>
  </w:footnote>
  <w:footnote w:type="continuationSeparator" w:id="0">
    <w:p w:rsidR="0041342F" w:rsidRDefault="0041342F" w:rsidP="007E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E3" w:rsidRPr="007E51E3" w:rsidRDefault="007E51E3" w:rsidP="007E51E3">
    <w:pPr>
      <w:pStyle w:val="Header"/>
      <w:pBdr>
        <w:bottom w:val="single" w:sz="4" w:space="1" w:color="auto"/>
      </w:pBdr>
      <w:ind w:firstLine="0"/>
      <w:jc w:val="center"/>
      <w:rPr>
        <w:i/>
        <w:lang w:val="en-US"/>
      </w:rPr>
    </w:pPr>
    <w:r w:rsidRPr="007E51E3">
      <w:rPr>
        <w:i/>
        <w:lang w:val="bg-BG"/>
      </w:rPr>
      <w:t>рубрика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E3" w:rsidRPr="007E51E3" w:rsidRDefault="007E51E3" w:rsidP="007E51E3">
    <w:pPr>
      <w:pStyle w:val="Header"/>
      <w:pBdr>
        <w:bottom w:val="single" w:sz="4" w:space="1" w:color="auto"/>
      </w:pBdr>
      <w:ind w:firstLine="0"/>
      <w:jc w:val="center"/>
      <w:rPr>
        <w:i/>
      </w:rPr>
    </w:pPr>
    <w:r w:rsidRPr="007E51E3">
      <w:rPr>
        <w:i/>
        <w:lang w:val="bg-BG"/>
      </w:rPr>
      <w:t>рубрика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2E5"/>
    <w:rsid w:val="003061E3"/>
    <w:rsid w:val="0036541A"/>
    <w:rsid w:val="0041342F"/>
    <w:rsid w:val="00484574"/>
    <w:rsid w:val="004A5FEA"/>
    <w:rsid w:val="00575459"/>
    <w:rsid w:val="007E51E3"/>
    <w:rsid w:val="008C0E71"/>
    <w:rsid w:val="00905278"/>
    <w:rsid w:val="00B2730A"/>
    <w:rsid w:val="00E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ind w:firstLine="397"/>
      <w:jc w:val="both"/>
    </w:pPr>
    <w:rPr>
      <w:rFonts w:eastAsia="Calibri"/>
      <w:color w:val="00000A"/>
      <w:sz w:val="24"/>
      <w:szCs w:val="22"/>
      <w:lang w:val="bg-BG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jc w:val="center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styleId="FootnoteReference">
    <w:name w:val="footnote reference"/>
    <w:qFormat/>
    <w:rPr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TextChar">
    <w:name w:val="Footnote Text Char"/>
    <w:qFormat/>
    <w:rPr>
      <w:rFonts w:ascii="Liberation Serif" w:eastAsia="WenQuanYi Micro Hei" w:hAnsi="Liberation Serif" w:cs="Lohit Devanagari"/>
      <w:lang w:val="en-US" w:eastAsia="zh-CN" w:bidi="hi-IN"/>
    </w:rPr>
  </w:style>
  <w:style w:type="character" w:customStyle="1" w:styleId="cit-article-title">
    <w:name w:val="cit-article-title"/>
    <w:basedOn w:val="DefaultParagraphFont"/>
    <w:qFormat/>
  </w:style>
  <w:style w:type="character" w:customStyle="1" w:styleId="cit-auth">
    <w:name w:val="cit-auth"/>
    <w:basedOn w:val="DefaultParagraphFont"/>
    <w:qFormat/>
  </w:style>
  <w:style w:type="character" w:customStyle="1" w:styleId="cit-name-surname">
    <w:name w:val="cit-name-surname"/>
    <w:basedOn w:val="DefaultParagraphFont"/>
    <w:qFormat/>
  </w:style>
  <w:style w:type="character" w:customStyle="1" w:styleId="cit-name-given-names">
    <w:name w:val="cit-name-given-names"/>
    <w:basedOn w:val="DefaultParagraphFont"/>
    <w:qFormat/>
  </w:style>
  <w:style w:type="character" w:customStyle="1" w:styleId="cit-pub-date">
    <w:name w:val="cit-pub-date"/>
    <w:basedOn w:val="DefaultParagraphFont"/>
    <w:qFormat/>
  </w:style>
  <w:style w:type="character" w:customStyle="1" w:styleId="cit-vol">
    <w:name w:val="cit-vol"/>
    <w:basedOn w:val="DefaultParagraphFont"/>
    <w:qFormat/>
  </w:style>
  <w:style w:type="character" w:customStyle="1" w:styleId="cit-fpage">
    <w:name w:val="cit-fpage"/>
    <w:basedOn w:val="DefaultParagraphFont"/>
    <w:qFormat/>
  </w:style>
  <w:style w:type="character" w:customStyle="1" w:styleId="cit-lpage">
    <w:name w:val="cit-lpage"/>
    <w:basedOn w:val="DefaultParagraphFont"/>
    <w:qFormat/>
  </w:style>
  <w:style w:type="character" w:styleId="PageNumber">
    <w:name w:val="page number"/>
    <w:basedOn w:val="DefaultParagraphFont"/>
    <w:qFormat/>
  </w:style>
  <w:style w:type="character" w:customStyle="1" w:styleId="usercontent">
    <w:name w:val="usercontent"/>
    <w:basedOn w:val="DefaultParagraphFont"/>
    <w:qFormat/>
  </w:style>
  <w:style w:type="character" w:customStyle="1" w:styleId="textexposedshow">
    <w:name w:val="text_exposed_show"/>
    <w:basedOn w:val="DefaultParagraphFont"/>
    <w:qFormat/>
  </w:style>
  <w:style w:type="character" w:customStyle="1" w:styleId="longtext">
    <w:name w:val="long_text"/>
    <w:basedOn w:val="DefaultParagraphFont"/>
    <w:qFormat/>
  </w:style>
  <w:style w:type="character" w:customStyle="1" w:styleId="hps">
    <w:name w:val="hps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st">
    <w:name w:val="st"/>
    <w:basedOn w:val="DefaultParagraphFont"/>
    <w:qFormat/>
  </w:style>
  <w:style w:type="character" w:styleId="Emphasis">
    <w:name w:val="Emphasis"/>
    <w:uiPriority w:val="20"/>
    <w:qFormat/>
    <w:rPr>
      <w:i/>
      <w:iCs/>
    </w:rPr>
  </w:style>
  <w:style w:type="character" w:customStyle="1" w:styleId="hpsatn">
    <w:name w:val="hps atn"/>
    <w:basedOn w:val="DefaultParagraphFont"/>
    <w:qFormat/>
  </w:style>
  <w:style w:type="character" w:customStyle="1" w:styleId="underrubrikg">
    <w:name w:val="underrubrik_g"/>
    <w:basedOn w:val="DefaultParagraphFont"/>
    <w:qFormat/>
  </w:style>
  <w:style w:type="character" w:customStyle="1" w:styleId="body">
    <w:name w:val="body"/>
    <w:basedOn w:val="DefaultParagraphFont"/>
    <w:qFormat/>
  </w:style>
  <w:style w:type="character" w:styleId="Strong">
    <w:name w:val="Strong"/>
    <w:uiPriority w:val="22"/>
    <w:qFormat/>
    <w:rPr>
      <w:b/>
      <w:bCs/>
    </w:rPr>
  </w:style>
  <w:style w:type="character" w:customStyle="1" w:styleId="hmenyvald">
    <w:name w:val="hmenyvald"/>
    <w:basedOn w:val="DefaultParagraphFont"/>
    <w:qFormat/>
  </w:style>
  <w:style w:type="character" w:customStyle="1" w:styleId="info">
    <w:name w:val="info"/>
    <w:basedOn w:val="DefaultParagraphFont"/>
    <w:qFormat/>
  </w:style>
  <w:style w:type="character" w:customStyle="1" w:styleId="body1">
    <w:name w:val="body1"/>
    <w:basedOn w:val="DefaultParagraphFont"/>
    <w:qFormat/>
  </w:style>
  <w:style w:type="character" w:customStyle="1" w:styleId="ipa">
    <w:name w:val="ipa"/>
    <w:basedOn w:val="DefaultParagraphFont"/>
    <w:qFormat/>
  </w:style>
  <w:style w:type="character" w:customStyle="1" w:styleId="meta">
    <w:name w:val="meta"/>
    <w:basedOn w:val="DefaultParagraphFont"/>
    <w:qFormat/>
  </w:style>
  <w:style w:type="character" w:customStyle="1" w:styleId="citationbook">
    <w:name w:val="citation book"/>
    <w:basedOn w:val="DefaultParagraphFont"/>
    <w:qFormat/>
  </w:style>
  <w:style w:type="character" w:customStyle="1" w:styleId="srtitle">
    <w:name w:val="srtitle"/>
    <w:basedOn w:val="DefaultParagraphFont"/>
    <w:qFormat/>
  </w:style>
  <w:style w:type="character" w:styleId="EndnoteReference">
    <w:name w:val="endnote reference"/>
    <w:qFormat/>
    <w:rPr>
      <w:vertAlign w:val="superscript"/>
    </w:rPr>
  </w:style>
  <w:style w:type="character" w:customStyle="1" w:styleId="reference-text">
    <w:name w:val="reference-text"/>
    <w:qFormat/>
  </w:style>
  <w:style w:type="character" w:customStyle="1" w:styleId="HeaderChar">
    <w:name w:val="Header Char"/>
    <w:uiPriority w:val="99"/>
    <w:qFormat/>
    <w:rPr>
      <w:sz w:val="24"/>
      <w:szCs w:val="24"/>
    </w:rPr>
  </w:style>
  <w:style w:type="character" w:customStyle="1" w:styleId="FooterChar">
    <w:name w:val="Footer Char"/>
    <w:uiPriority w:val="99"/>
    <w:qFormat/>
    <w:rPr>
      <w:sz w:val="24"/>
      <w:szCs w:val="24"/>
    </w:rPr>
  </w:style>
  <w:style w:type="character" w:customStyle="1" w:styleId="A17">
    <w:name w:val="A17"/>
    <w:qFormat/>
    <w:rPr>
      <w:rFonts w:cs="Nueva Std"/>
      <w:color w:val="221E1F"/>
      <w:sz w:val="23"/>
      <w:szCs w:val="23"/>
    </w:rPr>
  </w:style>
  <w:style w:type="character" w:customStyle="1" w:styleId="author">
    <w:name w:val="author"/>
    <w:qFormat/>
  </w:style>
  <w:style w:type="character" w:customStyle="1" w:styleId="a">
    <w:name w:val="Основной текст_"/>
    <w:qFormat/>
    <w:rPr>
      <w:sz w:val="19"/>
      <w:szCs w:val="19"/>
      <w:shd w:val="clear" w:color="auto" w:fill="FFFFFF"/>
    </w:rPr>
  </w:style>
  <w:style w:type="character" w:customStyle="1" w:styleId="A1">
    <w:name w:val="A1"/>
    <w:qFormat/>
    <w:rPr>
      <w:b/>
      <w:bCs/>
      <w:color w:val="221E1F"/>
      <w:sz w:val="40"/>
      <w:szCs w:val="40"/>
    </w:rPr>
  </w:style>
  <w:style w:type="character" w:customStyle="1" w:styleId="A2">
    <w:name w:val="A2"/>
    <w:qFormat/>
    <w:rPr>
      <w:color w:val="221E1F"/>
      <w:sz w:val="28"/>
      <w:szCs w:val="28"/>
    </w:rPr>
  </w:style>
  <w:style w:type="character" w:customStyle="1" w:styleId="3">
    <w:name w:val="Основной текст (3)_"/>
    <w:qFormat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a0">
    <w:name w:val="Основной текст + Курсив"/>
    <w:qFormat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 w:val="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basedOn w:val="DefaultParagraphFont"/>
    <w:qFormat/>
    <w:rPr>
      <w:b/>
      <w:bCs/>
    </w:rPr>
  </w:style>
  <w:style w:type="character" w:customStyle="1" w:styleId="popout">
    <w:name w:val="popout"/>
    <w:basedOn w:val="DefaultParagraphFont"/>
    <w:qFormat/>
  </w:style>
  <w:style w:type="character" w:customStyle="1" w:styleId="caps">
    <w:name w:val="caps"/>
    <w:basedOn w:val="DefaultParagraphFont"/>
    <w:qFormat/>
  </w:style>
  <w:style w:type="character" w:styleId="HTMLCite">
    <w:name w:val="HTML Cite"/>
    <w:basedOn w:val="DefaultParagraphFont"/>
    <w:qFormat/>
    <w:rPr>
      <w:i/>
      <w:iCs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line="360" w:lineRule="auto"/>
    </w:pPr>
    <w:rPr>
      <w:rFonts w:eastAsia="Times New Roman"/>
      <w:sz w:val="28"/>
      <w:szCs w:val="20"/>
    </w:rPr>
  </w:style>
  <w:style w:type="paragraph" w:styleId="List">
    <w:name w:val="List"/>
    <w:basedOn w:val="BodyText1"/>
    <w:pPr>
      <w:widowControl w:val="0"/>
      <w:spacing w:after="120" w:line="240" w:lineRule="auto"/>
    </w:pPr>
    <w:rPr>
      <w:rFonts w:eastAsia="Andale Sans UI" w:cs="Tahoma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noteText">
    <w:name w:val="footnote text"/>
    <w:basedOn w:val="Normal"/>
    <w:qFormat/>
    <w:pPr>
      <w:widowControl w:val="0"/>
      <w:suppressLineNumbers/>
      <w:ind w:left="339" w:hanging="339"/>
    </w:pPr>
    <w:rPr>
      <w:rFonts w:ascii="Liberation Serif" w:eastAsia="WenQuanYi Micro Hei" w:hAnsi="Liberation Serif" w:cs="Lohit Devanagari"/>
      <w:sz w:val="20"/>
      <w:szCs w:val="20"/>
      <w:lang w:eastAsia="zh-CN" w:bidi="hi-IN"/>
    </w:rPr>
  </w:style>
  <w:style w:type="paragraph" w:styleId="Bibliography">
    <w:name w:val="Bibliography"/>
    <w:basedOn w:val="Normal"/>
    <w:next w:val="Normal"/>
    <w:qFormat/>
  </w:style>
  <w:style w:type="paragraph" w:styleId="NoSpacing">
    <w:name w:val="No Spacing"/>
    <w:qFormat/>
    <w:pPr>
      <w:suppressAutoHyphens/>
      <w:overflowPunct w:val="0"/>
    </w:pPr>
    <w:rPr>
      <w:color w:val="00000A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703"/>
        <w:tab w:val="right" w:pos="9406"/>
      </w:tabs>
    </w:pPr>
    <w:rPr>
      <w:rFonts w:eastAsia="Times New Roman"/>
      <w:szCs w:val="24"/>
      <w:lang w:val="x-none"/>
    </w:rPr>
  </w:style>
  <w:style w:type="paragraph" w:styleId="Header">
    <w:name w:val="header"/>
    <w:basedOn w:val="Normal"/>
    <w:uiPriority w:val="99"/>
    <w:pPr>
      <w:tabs>
        <w:tab w:val="center" w:pos="4703"/>
        <w:tab w:val="right" w:pos="9406"/>
      </w:tabs>
    </w:pPr>
    <w:rPr>
      <w:rFonts w:eastAsia="Times New Roman"/>
      <w:szCs w:val="24"/>
      <w:lang w:val="x-none"/>
    </w:rPr>
  </w:style>
  <w:style w:type="paragraph" w:styleId="ListParagraph">
    <w:name w:val="List Paragraph"/>
    <w:basedOn w:val="Normal"/>
    <w:qFormat/>
    <w:pPr>
      <w:spacing w:after="200"/>
      <w:ind w:left="720" w:firstLine="0"/>
      <w:contextualSpacing/>
    </w:pPr>
  </w:style>
  <w:style w:type="paragraph" w:customStyle="1" w:styleId="a3">
    <w:name w:val="Знак"/>
    <w:basedOn w:val="Normal"/>
    <w:qFormat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/>
      <w:szCs w:val="24"/>
      <w:lang w:eastAsia="bg-BG"/>
    </w:rPr>
  </w:style>
  <w:style w:type="paragraph" w:styleId="BodyText2">
    <w:name w:val="Body Text 2"/>
    <w:basedOn w:val="Normal"/>
    <w:qFormat/>
    <w:pPr>
      <w:spacing w:line="360" w:lineRule="auto"/>
    </w:pPr>
    <w:rPr>
      <w:rFonts w:eastAsia="Times New Roman"/>
      <w:sz w:val="26"/>
      <w:szCs w:val="20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uto-style2">
    <w:name w:val="auto-style2"/>
    <w:basedOn w:val="Normal"/>
    <w:qFormat/>
    <w:pPr>
      <w:spacing w:before="280" w:after="280"/>
    </w:pPr>
    <w:rPr>
      <w:rFonts w:eastAsia="Times New Roman"/>
      <w:szCs w:val="24"/>
      <w:lang w:eastAsia="bg-BG" w:bidi="as-IN"/>
    </w:rPr>
  </w:style>
  <w:style w:type="paragraph" w:customStyle="1" w:styleId="underrubrikg1">
    <w:name w:val="underrubrik_g1"/>
    <w:basedOn w:val="Normal"/>
    <w:qFormat/>
    <w:pPr>
      <w:spacing w:before="280" w:after="280"/>
    </w:pPr>
    <w:rPr>
      <w:rFonts w:eastAsia="Times New Roman"/>
      <w:szCs w:val="24"/>
      <w:lang w:eastAsia="bg-BG" w:bidi="as-IN"/>
    </w:rPr>
  </w:style>
  <w:style w:type="paragraph" w:customStyle="1" w:styleId="info1">
    <w:name w:val="info1"/>
    <w:basedOn w:val="Normal"/>
    <w:qFormat/>
    <w:pPr>
      <w:spacing w:before="280" w:after="280"/>
    </w:pPr>
    <w:rPr>
      <w:rFonts w:eastAsia="Times New Roman"/>
      <w:szCs w:val="24"/>
      <w:lang w:eastAsia="bg-BG" w:bidi="as-IN"/>
    </w:rPr>
  </w:style>
  <w:style w:type="paragraph" w:customStyle="1" w:styleId="byauthor">
    <w:name w:val="byauthor"/>
    <w:basedOn w:val="Normal"/>
    <w:qFormat/>
    <w:pPr>
      <w:spacing w:before="280" w:after="280"/>
    </w:pPr>
    <w:rPr>
      <w:rFonts w:eastAsia="Times New Roman"/>
      <w:szCs w:val="24"/>
      <w:lang w:eastAsia="bg-BG" w:bidi="as-IN"/>
    </w:rPr>
  </w:style>
  <w:style w:type="paragraph" w:customStyle="1" w:styleId="abstract">
    <w:name w:val="abstract"/>
    <w:basedOn w:val="Normal"/>
    <w:qFormat/>
    <w:pPr>
      <w:spacing w:before="280" w:after="280"/>
    </w:pPr>
    <w:rPr>
      <w:rFonts w:eastAsia="Times New Roman"/>
      <w:szCs w:val="24"/>
      <w:lang w:eastAsia="bg-BG" w:bidi="as-IN"/>
    </w:rPr>
  </w:style>
  <w:style w:type="paragraph" w:customStyle="1" w:styleId="CharChar1CharChar1CharChar">
    <w:name w:val="Char Char1 Char Знак Знак Char Знак Знак1 Char Знак Знак Char"/>
    <w:basedOn w:val="Normal"/>
    <w:qFormat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customStyle="1" w:styleId="AAA">
    <w:name w:val="AAA"/>
    <w:basedOn w:val="Normal"/>
    <w:qFormat/>
    <w:pPr>
      <w:suppressAutoHyphens w:val="0"/>
    </w:pPr>
    <w:rPr>
      <w:rFonts w:eastAsia="Times New Roman"/>
      <w:szCs w:val="20"/>
    </w:rPr>
  </w:style>
  <w:style w:type="paragraph" w:customStyle="1" w:styleId="CharChar1CharChar1Char">
    <w:name w:val="Char Char1 Char Знак Знак Char Знак Знак1 Char"/>
    <w:basedOn w:val="Normal"/>
    <w:qFormat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customStyle="1" w:styleId="NormalTimesNewRoman">
    <w:name w:val="Normal + Times New Roman"/>
    <w:basedOn w:val="Normal"/>
    <w:qFormat/>
    <w:pPr>
      <w:ind w:left="397" w:hanging="397"/>
      <w:outlineLvl w:val="0"/>
    </w:pPr>
    <w:rPr>
      <w:szCs w:val="24"/>
    </w:rPr>
  </w:style>
  <w:style w:type="paragraph" w:styleId="EndnoteText">
    <w:name w:val="endnote text"/>
    <w:basedOn w:val="Normal"/>
    <w:qFormat/>
    <w:rPr>
      <w:rFonts w:eastAsia="Times New Roman"/>
      <w:sz w:val="20"/>
      <w:szCs w:val="20"/>
      <w:lang w:eastAsia="ar-SA"/>
    </w:rPr>
  </w:style>
  <w:style w:type="paragraph" w:customStyle="1" w:styleId="ListParagraph1">
    <w:name w:val="List Paragraph1"/>
    <w:basedOn w:val="Normal"/>
    <w:qFormat/>
    <w:pPr>
      <w:ind w:left="720" w:firstLine="0"/>
    </w:pPr>
    <w:rPr>
      <w:rFonts w:eastAsia="SimSun" w:cs="Calibri"/>
      <w:lang w:eastAsia="ar-SA"/>
    </w:rPr>
  </w:style>
  <w:style w:type="paragraph" w:customStyle="1" w:styleId="Default">
    <w:name w:val="Default"/>
    <w:qFormat/>
    <w:pPr>
      <w:widowControl w:val="0"/>
      <w:suppressAutoHyphens/>
      <w:overflowPunct w:val="0"/>
    </w:pPr>
    <w:rPr>
      <w:rFonts w:ascii="Calibri" w:hAnsi="Calibri" w:cs="Calibri"/>
      <w:color w:val="00000A"/>
      <w:sz w:val="24"/>
      <w:szCs w:val="24"/>
    </w:rPr>
  </w:style>
  <w:style w:type="paragraph" w:customStyle="1" w:styleId="Pa6">
    <w:name w:val="Pa6"/>
    <w:basedOn w:val="Normal"/>
    <w:next w:val="Normal"/>
    <w:qFormat/>
    <w:pPr>
      <w:spacing w:line="221" w:lineRule="atLeast"/>
    </w:pPr>
    <w:rPr>
      <w:rFonts w:ascii="Nueva Std" w:hAnsi="Nueva Std"/>
      <w:szCs w:val="24"/>
    </w:rPr>
  </w:style>
  <w:style w:type="paragraph" w:customStyle="1" w:styleId="a4">
    <w:name w:val="Основной текст"/>
    <w:basedOn w:val="Normal"/>
    <w:qFormat/>
    <w:pPr>
      <w:widowControl w:val="0"/>
      <w:shd w:val="clear" w:color="auto" w:fill="FFFFFF"/>
      <w:spacing w:line="211" w:lineRule="exact"/>
    </w:pPr>
    <w:rPr>
      <w:rFonts w:eastAsia="Times New Roman"/>
      <w:sz w:val="19"/>
      <w:szCs w:val="19"/>
      <w:lang w:val="en-US"/>
    </w:rPr>
  </w:style>
  <w:style w:type="paragraph" w:customStyle="1" w:styleId="Pa1">
    <w:name w:val="Pa1"/>
    <w:basedOn w:val="Normal"/>
    <w:next w:val="Normal"/>
    <w:qFormat/>
    <w:pPr>
      <w:spacing w:line="241" w:lineRule="atLeast"/>
    </w:pPr>
    <w:rPr>
      <w:rFonts w:eastAsia="Times New Roman"/>
      <w:szCs w:val="24"/>
      <w:lang w:eastAsia="ar-SA"/>
    </w:rPr>
  </w:style>
  <w:style w:type="paragraph" w:customStyle="1" w:styleId="1">
    <w:name w:val="Основной текст1"/>
    <w:basedOn w:val="Normal"/>
    <w:qFormat/>
    <w:pPr>
      <w:widowControl w:val="0"/>
      <w:shd w:val="clear" w:color="auto" w:fill="FFFFFF"/>
      <w:spacing w:after="420" w:line="254" w:lineRule="exact"/>
      <w:jc w:val="center"/>
    </w:pPr>
    <w:rPr>
      <w:rFonts w:ascii="Century Schoolbook" w:hAnsi="Century Schoolbook" w:cs="Century Schoolbook"/>
      <w:sz w:val="19"/>
      <w:szCs w:val="19"/>
    </w:rPr>
  </w:style>
  <w:style w:type="paragraph" w:customStyle="1" w:styleId="30">
    <w:name w:val="Основной текст (3)"/>
    <w:basedOn w:val="Normal"/>
    <w:qFormat/>
    <w:pPr>
      <w:widowControl w:val="0"/>
      <w:shd w:val="clear" w:color="auto" w:fill="FFFFFF"/>
      <w:spacing w:before="720" w:after="180" w:line="240" w:lineRule="atLeast"/>
      <w:jc w:val="center"/>
    </w:pPr>
    <w:rPr>
      <w:rFonts w:ascii="Century Schoolbook" w:eastAsia="Times New Roman" w:hAnsi="Century Schoolbook" w:cs="Century Schoolbook"/>
      <w:sz w:val="15"/>
      <w:szCs w:val="15"/>
      <w:lang w:val="en-US"/>
    </w:rPr>
  </w:style>
  <w:style w:type="paragraph" w:customStyle="1" w:styleId="content">
    <w:name w:val="content"/>
    <w:basedOn w:val="Normal"/>
    <w:qFormat/>
    <w:pPr>
      <w:spacing w:before="280" w:after="280"/>
      <w:jc w:val="center"/>
    </w:pPr>
    <w:rPr>
      <w:rFonts w:ascii="Verdana" w:eastAsia="MS Mincho" w:hAnsi="Verdana"/>
      <w:sz w:val="19"/>
      <w:szCs w:val="19"/>
      <w:lang w:val="en-US" w:eastAsia="ja-JP"/>
    </w:rPr>
  </w:style>
  <w:style w:type="paragraph" w:customStyle="1" w:styleId="norm">
    <w:name w:val="norm"/>
    <w:basedOn w:val="Normal"/>
    <w:qFormat/>
    <w:pPr>
      <w:spacing w:before="280" w:after="280"/>
      <w:jc w:val="center"/>
    </w:pPr>
    <w:rPr>
      <w:rFonts w:eastAsia="Times New Roman"/>
      <w:szCs w:val="24"/>
      <w:lang w:eastAsia="bg-BG" w:bidi="as-IN"/>
    </w:rPr>
  </w:style>
  <w:style w:type="paragraph" w:customStyle="1" w:styleId="Title1">
    <w:name w:val="Title1"/>
    <w:basedOn w:val="Normal"/>
    <w:qFormat/>
    <w:pPr>
      <w:spacing w:before="280" w:after="280"/>
      <w:jc w:val="center"/>
    </w:pPr>
    <w:rPr>
      <w:rFonts w:eastAsia="Times New Roman"/>
      <w:szCs w:val="24"/>
      <w:lang w:eastAsia="bg-BG" w:bidi="as-IN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p--heading-page-break">
    <w:name w:val="p--heading-page-break"/>
    <w:basedOn w:val="Normal"/>
    <w:qFormat/>
    <w:pPr>
      <w:spacing w:before="280" w:after="280"/>
    </w:pPr>
    <w:rPr>
      <w:lang w:bidi="as-IN"/>
    </w:rPr>
  </w:style>
  <w:style w:type="paragraph" w:customStyle="1" w:styleId="p--standard">
    <w:name w:val="p--standard"/>
    <w:basedOn w:val="Normal"/>
    <w:qFormat/>
    <w:pPr>
      <w:spacing w:before="280" w:after="280"/>
    </w:pPr>
    <w:rPr>
      <w:lang w:bidi="as-IN"/>
    </w:rPr>
  </w:style>
  <w:style w:type="paragraph" w:customStyle="1" w:styleId="textsmall">
    <w:name w:val="text small"/>
    <w:basedOn w:val="Normal"/>
    <w:qFormat/>
    <w:pPr>
      <w:spacing w:before="280" w:after="280"/>
    </w:pPr>
    <w:rPr>
      <w:lang w:bidi="as-IN"/>
    </w:rPr>
  </w:style>
  <w:style w:type="paragraph" w:customStyle="1" w:styleId="Section">
    <w:name w:val="Section"/>
    <w:qFormat/>
    <w:pPr>
      <w:suppressAutoHyphens/>
      <w:spacing w:before="120" w:after="120"/>
      <w:jc w:val="both"/>
    </w:pPr>
    <w:rPr>
      <w:b/>
      <w:bCs/>
      <w:caps/>
      <w:color w:val="00000A"/>
      <w:sz w:val="28"/>
      <w:szCs w:val="28"/>
    </w:rPr>
  </w:style>
  <w:style w:type="paragraph" w:customStyle="1" w:styleId="TableHeading">
    <w:name w:val="Table Heading"/>
    <w:basedOn w:val="TableContents"/>
    <w:qFormat/>
  </w:style>
  <w:style w:type="paragraph" w:customStyle="1" w:styleId="AA0">
    <w:name w:val="AA0"/>
    <w:basedOn w:val="AAA"/>
    <w:qFormat/>
    <w:pPr>
      <w:ind w:firstLine="0"/>
      <w:jc w:val="center"/>
    </w:pPr>
    <w:rPr>
      <w:i/>
      <w:sz w:val="22"/>
    </w:rPr>
  </w:style>
  <w:style w:type="paragraph" w:customStyle="1" w:styleId="AAt">
    <w:name w:val="AAt"/>
    <w:basedOn w:val="AAA"/>
    <w:qFormat/>
    <w:pPr>
      <w:spacing w:before="113"/>
      <w:ind w:firstLine="0"/>
      <w:jc w:val="center"/>
    </w:pPr>
    <w:rPr>
      <w:b/>
      <w:sz w:val="28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E3"/>
    <w:rPr>
      <w:rFonts w:ascii="Tahoma" w:eastAsia="Calibri" w:hAnsi="Tahoma" w:cs="Tahoma"/>
      <w:color w:val="00000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F63B-04E1-4F18-9C62-297DC50F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науката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науката</dc:title>
  <dc:subject/>
  <dc:creator>Oleg Yordanov</dc:creator>
  <dc:description/>
  <cp:lastModifiedBy>lili</cp:lastModifiedBy>
  <cp:revision>252</cp:revision>
  <cp:lastPrinted>2015-02-05T11:34:00Z</cp:lastPrinted>
  <dcterms:created xsi:type="dcterms:W3CDTF">2015-02-05T11:54:00Z</dcterms:created>
  <dcterms:modified xsi:type="dcterms:W3CDTF">2021-07-20T11:37:00Z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